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8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88"/>
        <w:gridCol w:w="9344"/>
      </w:tblGrid>
      <w:tr w:rsidR="000330E5" w:rsidTr="006523E4">
        <w:trPr>
          <w:trHeight w:val="276"/>
        </w:trPr>
        <w:tc>
          <w:tcPr>
            <w:tcW w:w="1388" w:type="dxa"/>
          </w:tcPr>
          <w:p w:rsidR="000330E5" w:rsidRDefault="00A92558" w:rsidP="006523E4">
            <w:pPr>
              <w:pStyle w:val="Contenudetableau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542925"/>
                  <wp:effectExtent l="19050" t="0" r="0" b="0"/>
                  <wp:docPr id="1" name="Image 1" descr="C:\Users\portable\Documents\mairie\1 Micro Mairie\Mes images\BLASONS\545px-Blason_Amanz%C3%A9.s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rtable\Documents\mairie\1 Micro Mairie\Mes images\BLASONS\545px-Blason_Amanz%C3%A9.s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4" w:type="dxa"/>
          </w:tcPr>
          <w:p w:rsidR="000330E5" w:rsidRDefault="00A77BD5" w:rsidP="00A77BD5">
            <w:pPr>
              <w:pStyle w:val="Contenudetableau"/>
              <w:tabs>
                <w:tab w:val="left" w:pos="-215"/>
              </w:tabs>
              <w:ind w:left="-1447" w:hanging="641"/>
              <w:jc w:val="center"/>
              <w:rPr>
                <w:rFonts w:ascii="Verdana" w:hAnsi="Verdana"/>
                <w:b/>
                <w:bCs/>
                <w:sz w:val="48"/>
                <w:szCs w:val="48"/>
              </w:rPr>
            </w:pPr>
            <w:r>
              <w:rPr>
                <w:rFonts w:ascii="Verdana" w:hAnsi="Verdana"/>
                <w:b/>
                <w:bCs/>
                <w:sz w:val="48"/>
                <w:szCs w:val="48"/>
              </w:rPr>
              <w:t xml:space="preserve">   </w:t>
            </w:r>
            <w:r w:rsidR="00E96BE9">
              <w:rPr>
                <w:rFonts w:ascii="Verdana" w:hAnsi="Verdana"/>
                <w:b/>
                <w:bCs/>
                <w:sz w:val="48"/>
                <w:szCs w:val="48"/>
              </w:rPr>
              <w:t xml:space="preserve">  </w:t>
            </w:r>
            <w:r w:rsidR="000330E5">
              <w:rPr>
                <w:rFonts w:ascii="Verdana" w:hAnsi="Verdana"/>
                <w:b/>
                <w:bCs/>
                <w:sz w:val="48"/>
                <w:szCs w:val="48"/>
              </w:rPr>
              <w:t>Foufflin-Ricametz</w:t>
            </w:r>
          </w:p>
        </w:tc>
      </w:tr>
    </w:tbl>
    <w:p w:rsidR="000330E5" w:rsidRDefault="000330E5" w:rsidP="006523E4">
      <w:pPr>
        <w:ind w:left="-284" w:right="-284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B</w:t>
      </w:r>
      <w:r w:rsidR="00D650D9">
        <w:rPr>
          <w:rFonts w:ascii="Verdana" w:hAnsi="Verdana"/>
          <w:b/>
          <w:sz w:val="36"/>
          <w:szCs w:val="36"/>
        </w:rPr>
        <w:t>ulletin d’information n° 4  - Avril 2015</w:t>
      </w:r>
    </w:p>
    <w:p w:rsidR="000330E5" w:rsidRDefault="000330E5">
      <w:pPr>
        <w:ind w:left="-284" w:right="-284"/>
        <w:jc w:val="center"/>
        <w:rPr>
          <w:sz w:val="18"/>
          <w:szCs w:val="18"/>
        </w:rPr>
      </w:pPr>
    </w:p>
    <w:p w:rsidR="000330E5" w:rsidRDefault="000330E5">
      <w:pPr>
        <w:pStyle w:val="Contenudetableau"/>
        <w:jc w:val="center"/>
      </w:pPr>
    </w:p>
    <w:p w:rsidR="006823A4" w:rsidRDefault="006823A4">
      <w:pPr>
        <w:pStyle w:val="Contenudetableau"/>
        <w:jc w:val="center"/>
      </w:pPr>
    </w:p>
    <w:p w:rsidR="000330E5" w:rsidRDefault="000330E5"/>
    <w:p w:rsidR="000330E5" w:rsidRDefault="000330E5">
      <w:pPr>
        <w:ind w:firstLine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Bonjour à tous, </w:t>
      </w:r>
    </w:p>
    <w:p w:rsidR="000330E5" w:rsidRDefault="000330E5">
      <w:pPr>
        <w:ind w:firstLine="690"/>
        <w:rPr>
          <w:rFonts w:ascii="Calibri" w:hAnsi="Calibri"/>
          <w:sz w:val="32"/>
          <w:szCs w:val="32"/>
        </w:rPr>
      </w:pPr>
    </w:p>
    <w:p w:rsidR="000C259D" w:rsidRDefault="00D650D9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Déjà plus d’un an que je suis au service du village.</w:t>
      </w:r>
    </w:p>
    <w:p w:rsidR="00D650D9" w:rsidRDefault="00D650D9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C'est-à-dire concrètement :</w:t>
      </w:r>
    </w:p>
    <w:p w:rsidR="00D650D9" w:rsidRDefault="00D650D9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Des permanences lundi et jeudi à la Mairie avec notre secrétaire.</w:t>
      </w:r>
    </w:p>
    <w:p w:rsidR="00D650D9" w:rsidRDefault="00D650D9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- Des réunions et </w:t>
      </w:r>
      <w:r w:rsidR="00EC6AD1">
        <w:rPr>
          <w:rFonts w:ascii="Calibri" w:hAnsi="Calibri"/>
          <w:sz w:val="32"/>
          <w:szCs w:val="32"/>
        </w:rPr>
        <w:t>préparation</w:t>
      </w:r>
      <w:r>
        <w:rPr>
          <w:rFonts w:ascii="Calibri" w:hAnsi="Calibri"/>
          <w:sz w:val="32"/>
          <w:szCs w:val="32"/>
        </w:rPr>
        <w:t xml:space="preserve"> du « conseil municipal »</w:t>
      </w:r>
    </w:p>
    <w:p w:rsidR="00D650D9" w:rsidRDefault="00D650D9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Une aide au regroupement scolaire de Gouy (TAP – Dossier de subvention)</w:t>
      </w:r>
    </w:p>
    <w:p w:rsidR="00D650D9" w:rsidRDefault="00D650D9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</w:t>
      </w:r>
      <w:r w:rsidR="002D02CB">
        <w:rPr>
          <w:rFonts w:ascii="Calibri" w:hAnsi="Calibri"/>
          <w:sz w:val="32"/>
          <w:szCs w:val="32"/>
        </w:rPr>
        <w:t xml:space="preserve"> </w:t>
      </w:r>
      <w:r w:rsidR="00EC6AD1">
        <w:rPr>
          <w:rFonts w:ascii="Calibri" w:hAnsi="Calibri"/>
          <w:sz w:val="32"/>
          <w:szCs w:val="32"/>
        </w:rPr>
        <w:t>Des réunions et participation</w:t>
      </w:r>
      <w:r>
        <w:rPr>
          <w:rFonts w:ascii="Calibri" w:hAnsi="Calibri"/>
          <w:sz w:val="32"/>
          <w:szCs w:val="32"/>
        </w:rPr>
        <w:t xml:space="preserve"> au « Pays du Ternois » à la «Communauté de Commune</w:t>
      </w:r>
      <w:r w:rsidR="00EC6AD1">
        <w:rPr>
          <w:rFonts w:ascii="Calibri" w:hAnsi="Calibri"/>
          <w:sz w:val="32"/>
          <w:szCs w:val="32"/>
        </w:rPr>
        <w:t>s » à « Ternois Tourisme</w:t>
      </w:r>
      <w:r>
        <w:rPr>
          <w:rFonts w:ascii="Calibri" w:hAnsi="Calibri"/>
          <w:sz w:val="32"/>
          <w:szCs w:val="32"/>
        </w:rPr>
        <w:t> » ….</w:t>
      </w:r>
    </w:p>
    <w:p w:rsidR="00D650D9" w:rsidRDefault="00D650D9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Des suivis de chantiers</w:t>
      </w:r>
      <w:r w:rsidR="00EC6AD1">
        <w:rPr>
          <w:rFonts w:ascii="Calibri" w:hAnsi="Calibri"/>
          <w:sz w:val="32"/>
          <w:szCs w:val="32"/>
        </w:rPr>
        <w:t>.</w:t>
      </w:r>
    </w:p>
    <w:p w:rsidR="00D650D9" w:rsidRDefault="00D650D9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- Une participation aux fêtes et activités à Foufflin-Ricametz et </w:t>
      </w:r>
      <w:r w:rsidR="00EC6AD1">
        <w:rPr>
          <w:rFonts w:ascii="Calibri" w:hAnsi="Calibri"/>
          <w:sz w:val="32"/>
          <w:szCs w:val="32"/>
        </w:rPr>
        <w:t>aux</w:t>
      </w:r>
      <w:r>
        <w:rPr>
          <w:rFonts w:ascii="Calibri" w:hAnsi="Calibri"/>
          <w:sz w:val="32"/>
          <w:szCs w:val="32"/>
        </w:rPr>
        <w:t xml:space="preserve"> alentours dans la mesure du possible</w:t>
      </w:r>
      <w:r w:rsidR="00EC6AD1">
        <w:rPr>
          <w:rFonts w:ascii="Calibri" w:hAnsi="Calibri"/>
          <w:sz w:val="32"/>
          <w:szCs w:val="32"/>
        </w:rPr>
        <w:t>.</w:t>
      </w:r>
    </w:p>
    <w:p w:rsidR="00D650D9" w:rsidRDefault="006F1692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Gérer au jour le jour … les petites affaires du village et prendre le temps de penser à l’avenir</w:t>
      </w:r>
      <w:r w:rsidR="00EC6AD1">
        <w:rPr>
          <w:rFonts w:ascii="Calibri" w:hAnsi="Calibri"/>
          <w:sz w:val="32"/>
          <w:szCs w:val="32"/>
        </w:rPr>
        <w:t>.</w:t>
      </w:r>
    </w:p>
    <w:p w:rsidR="006F1692" w:rsidRDefault="006F1692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Travailler sur quelques dossiers … et taper au</w:t>
      </w:r>
      <w:r w:rsidR="00EC6AD1">
        <w:rPr>
          <w:rFonts w:ascii="Calibri" w:hAnsi="Calibri"/>
          <w:sz w:val="32"/>
          <w:szCs w:val="32"/>
        </w:rPr>
        <w:t>x</w:t>
      </w:r>
      <w:r>
        <w:rPr>
          <w:rFonts w:ascii="Calibri" w:hAnsi="Calibri"/>
          <w:sz w:val="32"/>
          <w:szCs w:val="32"/>
        </w:rPr>
        <w:t xml:space="preserve"> bonnes portes : Conseil Général, Département, DDTM, EPS …</w:t>
      </w:r>
    </w:p>
    <w:p w:rsidR="006F1692" w:rsidRDefault="00CA1055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T</w:t>
      </w:r>
      <w:r w:rsidR="006F1692">
        <w:rPr>
          <w:rFonts w:ascii="Calibri" w:hAnsi="Calibri"/>
          <w:sz w:val="32"/>
          <w:szCs w:val="32"/>
        </w:rPr>
        <w:t xml:space="preserve">out en </w:t>
      </w:r>
      <w:r>
        <w:rPr>
          <w:rFonts w:ascii="Calibri" w:hAnsi="Calibri"/>
          <w:sz w:val="32"/>
          <w:szCs w:val="32"/>
        </w:rPr>
        <w:t>essayant de bien écouter autour de soi …</w:t>
      </w:r>
    </w:p>
    <w:p w:rsidR="00CA1055" w:rsidRDefault="00CA1055" w:rsidP="00464D3C">
      <w:pPr>
        <w:ind w:left="69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J’arrête l’énumération … et je pourrai rajouter que j’ai de la chance de rester en contact avec tant de monde …</w:t>
      </w:r>
    </w:p>
    <w:p w:rsidR="006F1692" w:rsidRDefault="006F1692" w:rsidP="00EC6AD1">
      <w:pPr>
        <w:rPr>
          <w:rFonts w:ascii="Calibri" w:hAnsi="Calibri"/>
          <w:sz w:val="32"/>
          <w:szCs w:val="32"/>
        </w:rPr>
      </w:pPr>
    </w:p>
    <w:p w:rsidR="000330E5" w:rsidRDefault="000330E5">
      <w:pPr>
        <w:rPr>
          <w:rFonts w:ascii="Calibri" w:hAnsi="Calibri"/>
        </w:rPr>
      </w:pPr>
    </w:p>
    <w:p w:rsidR="000330E5" w:rsidRDefault="00CA1055">
      <w:pPr>
        <w:rPr>
          <w:rFonts w:ascii="Calibri" w:hAnsi="Calibri"/>
          <w:b/>
          <w:bCs/>
          <w:sz w:val="32"/>
          <w:szCs w:val="32"/>
          <w:u w:val="singl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 xml:space="preserve">Quelques infos sur les sujets du </w:t>
      </w:r>
      <w:r w:rsidR="00EC6AD1">
        <w:rPr>
          <w:rFonts w:ascii="Calibri" w:hAnsi="Calibri"/>
          <w:b/>
          <w:bCs/>
          <w:sz w:val="32"/>
          <w:szCs w:val="32"/>
          <w:u w:val="single"/>
        </w:rPr>
        <w:t>moment</w:t>
      </w:r>
      <w:r w:rsidR="000C259D">
        <w:rPr>
          <w:rFonts w:ascii="Calibri" w:hAnsi="Calibri"/>
          <w:b/>
          <w:bCs/>
          <w:sz w:val="32"/>
          <w:szCs w:val="32"/>
          <w:u w:val="single"/>
        </w:rPr>
        <w:t> :</w:t>
      </w:r>
    </w:p>
    <w:p w:rsidR="000C259D" w:rsidRDefault="000C259D" w:rsidP="000C259D">
      <w:pPr>
        <w:jc w:val="both"/>
        <w:rPr>
          <w:rFonts w:ascii="Calibri" w:hAnsi="Calibri"/>
        </w:rPr>
      </w:pPr>
    </w:p>
    <w:p w:rsidR="00CA1055" w:rsidRDefault="00CA1055" w:rsidP="00CA1055">
      <w:pPr>
        <w:pStyle w:val="Paragraphedeliste"/>
        <w:numPr>
          <w:ilvl w:val="0"/>
          <w:numId w:val="8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La Salle Polyvalente :</w:t>
      </w:r>
      <w:r>
        <w:rPr>
          <w:rFonts w:ascii="Calibri" w:hAnsi="Calibri"/>
          <w:sz w:val="32"/>
          <w:szCs w:val="32"/>
        </w:rPr>
        <w:t xml:space="preserve"> Comme tout projet de construction, quelques petites difficultés sont venues se greffer … mais dans l’ensemble tous se passe comme c’était prévu, aussi </w:t>
      </w:r>
      <w:r w:rsidR="003B20F9">
        <w:rPr>
          <w:rFonts w:ascii="Calibri" w:hAnsi="Calibri"/>
          <w:sz w:val="32"/>
          <w:szCs w:val="32"/>
        </w:rPr>
        <w:t>bien en technique qu’en finance</w:t>
      </w:r>
      <w:r>
        <w:rPr>
          <w:rFonts w:ascii="Calibri" w:hAnsi="Calibri"/>
          <w:sz w:val="32"/>
          <w:szCs w:val="32"/>
        </w:rPr>
        <w:t xml:space="preserve"> … mais les délais s’allonge</w:t>
      </w:r>
      <w:r w:rsidR="003B20F9">
        <w:rPr>
          <w:rFonts w:ascii="Calibri" w:hAnsi="Calibri"/>
          <w:sz w:val="32"/>
          <w:szCs w:val="32"/>
        </w:rPr>
        <w:t>nt</w:t>
      </w:r>
      <w:r>
        <w:rPr>
          <w:rFonts w:ascii="Calibri" w:hAnsi="Calibri"/>
          <w:sz w:val="32"/>
          <w:szCs w:val="32"/>
        </w:rPr>
        <w:t>.</w:t>
      </w:r>
    </w:p>
    <w:p w:rsidR="005A1712" w:rsidRDefault="00CA1055" w:rsidP="0095085F">
      <w:pPr>
        <w:pStyle w:val="Paragraphedeliste"/>
        <w:ind w:left="1701" w:hanging="992"/>
        <w:jc w:val="both"/>
        <w:rPr>
          <w:rFonts w:ascii="Calibri" w:hAnsi="Calibri"/>
          <w:sz w:val="32"/>
          <w:szCs w:val="32"/>
        </w:rPr>
      </w:pPr>
      <w:r w:rsidRPr="00CA1055">
        <w:rPr>
          <w:rFonts w:ascii="Calibri" w:hAnsi="Calibri"/>
          <w:sz w:val="32"/>
          <w:szCs w:val="32"/>
        </w:rPr>
        <w:t>Donc</w:t>
      </w:r>
      <w:r>
        <w:rPr>
          <w:rFonts w:ascii="Calibri" w:hAnsi="Calibri"/>
          <w:sz w:val="32"/>
          <w:szCs w:val="32"/>
        </w:rPr>
        <w:t> :</w:t>
      </w:r>
      <w:r w:rsidR="00531984">
        <w:rPr>
          <w:rFonts w:ascii="Calibri" w:hAnsi="Calibri"/>
          <w:sz w:val="32"/>
          <w:szCs w:val="32"/>
        </w:rPr>
        <w:t xml:space="preserve"> - </w:t>
      </w:r>
      <w:r>
        <w:rPr>
          <w:rFonts w:ascii="Calibri" w:hAnsi="Calibri"/>
          <w:sz w:val="32"/>
          <w:szCs w:val="32"/>
        </w:rPr>
        <w:t>La ducasse</w:t>
      </w:r>
      <w:r w:rsidR="003B20F9">
        <w:rPr>
          <w:rFonts w:ascii="Calibri" w:hAnsi="Calibri"/>
          <w:sz w:val="32"/>
          <w:szCs w:val="32"/>
        </w:rPr>
        <w:t xml:space="preserve"> </w:t>
      </w:r>
      <w:r w:rsidR="00EC6AD1">
        <w:rPr>
          <w:rFonts w:ascii="Calibri" w:hAnsi="Calibri"/>
          <w:sz w:val="32"/>
          <w:szCs w:val="32"/>
        </w:rPr>
        <w:t>sera reportée</w:t>
      </w:r>
      <w:r w:rsidR="003B20F9">
        <w:rPr>
          <w:rFonts w:ascii="Calibri" w:hAnsi="Calibri"/>
          <w:sz w:val="32"/>
          <w:szCs w:val="32"/>
        </w:rPr>
        <w:t xml:space="preserve"> … mieux vaut</w:t>
      </w:r>
      <w:r w:rsidR="0095085F">
        <w:rPr>
          <w:rFonts w:ascii="Calibri" w:hAnsi="Calibri"/>
          <w:sz w:val="32"/>
          <w:szCs w:val="32"/>
        </w:rPr>
        <w:t xml:space="preserve"> prendre le temps et la                     prévoir pour 2016.</w:t>
      </w:r>
    </w:p>
    <w:p w:rsidR="0095085F" w:rsidRDefault="003B20F9" w:rsidP="0095085F">
      <w:pPr>
        <w:pStyle w:val="Paragraphedeliste"/>
        <w:ind w:left="1701" w:hanging="992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           </w:t>
      </w:r>
      <w:r w:rsidR="00531984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 xml:space="preserve"> - La fête</w:t>
      </w:r>
      <w:r w:rsidR="0095085F">
        <w:rPr>
          <w:rFonts w:ascii="Calibri" w:hAnsi="Calibri"/>
          <w:sz w:val="32"/>
          <w:szCs w:val="32"/>
        </w:rPr>
        <w:t xml:space="preserve"> des voisins le 29 mai … rien n’est encore décidé, mais on pourrait imaginer un pique nique dans la salle en chantier.</w:t>
      </w:r>
    </w:p>
    <w:p w:rsidR="0095085F" w:rsidRDefault="0095085F" w:rsidP="0095085F">
      <w:pPr>
        <w:jc w:val="both"/>
        <w:rPr>
          <w:rFonts w:ascii="Calibri" w:hAnsi="Calibri"/>
          <w:sz w:val="32"/>
          <w:szCs w:val="32"/>
        </w:rPr>
      </w:pPr>
    </w:p>
    <w:p w:rsidR="0095085F" w:rsidRDefault="006823A4" w:rsidP="0095085F">
      <w:pPr>
        <w:pStyle w:val="Paragraphedeliste"/>
        <w:numPr>
          <w:ilvl w:val="0"/>
          <w:numId w:val="8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Travaux sur le terrain derrière la salle :</w:t>
      </w:r>
      <w:r>
        <w:rPr>
          <w:rFonts w:ascii="Calibri" w:hAnsi="Calibri"/>
          <w:sz w:val="32"/>
          <w:szCs w:val="32"/>
        </w:rPr>
        <w:t xml:space="preserve"> Un peu à la fois, le sujet avance et une petite ré</w:t>
      </w:r>
      <w:r w:rsidR="003B20F9">
        <w:rPr>
          <w:rFonts w:ascii="Calibri" w:hAnsi="Calibri"/>
          <w:sz w:val="32"/>
          <w:szCs w:val="32"/>
        </w:rPr>
        <w:t>union début avril des conseillers</w:t>
      </w:r>
      <w:r>
        <w:rPr>
          <w:rFonts w:ascii="Calibri" w:hAnsi="Calibri"/>
          <w:sz w:val="32"/>
          <w:szCs w:val="32"/>
        </w:rPr>
        <w:t xml:space="preserve"> avec l’architecte, a permis d’y voir plus clair.</w:t>
      </w:r>
    </w:p>
    <w:p w:rsidR="006823A4" w:rsidRDefault="006823A4" w:rsidP="006823A4">
      <w:pPr>
        <w:pStyle w:val="Paragraphedeliste"/>
        <w:numPr>
          <w:ilvl w:val="0"/>
          <w:numId w:val="9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lastRenderedPageBreak/>
        <w:t>En premier lieu, Foufflin-Ricametz a bien de la chance d’avoir une équipe de volontaire</w:t>
      </w:r>
      <w:r w:rsidR="003B20F9">
        <w:rPr>
          <w:rFonts w:ascii="Calibri" w:hAnsi="Calibri"/>
          <w:sz w:val="32"/>
          <w:szCs w:val="32"/>
        </w:rPr>
        <w:t>s</w:t>
      </w:r>
      <w:r>
        <w:rPr>
          <w:rFonts w:ascii="Calibri" w:hAnsi="Calibri"/>
          <w:sz w:val="32"/>
          <w:szCs w:val="32"/>
        </w:rPr>
        <w:t>, merci David, Patrick, Bertrand, Claude … et tous les autres.</w:t>
      </w:r>
    </w:p>
    <w:p w:rsidR="006823A4" w:rsidRDefault="006823A4" w:rsidP="006823A4">
      <w:pPr>
        <w:pStyle w:val="Paragraphedeliste"/>
        <w:numPr>
          <w:ilvl w:val="0"/>
          <w:numId w:val="9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On va donc organiser cet été (juillet Août) quelques journées de tr</w:t>
      </w:r>
      <w:r w:rsidR="00E96BE9">
        <w:rPr>
          <w:rFonts w:ascii="Calibri" w:hAnsi="Calibri"/>
          <w:sz w:val="32"/>
          <w:szCs w:val="32"/>
        </w:rPr>
        <w:t>avail ou tout le monde est bien</w:t>
      </w:r>
      <w:r>
        <w:rPr>
          <w:rFonts w:ascii="Calibri" w:hAnsi="Calibri"/>
          <w:sz w:val="32"/>
          <w:szCs w:val="32"/>
        </w:rPr>
        <w:t>venu pour :</w:t>
      </w:r>
    </w:p>
    <w:p w:rsidR="006823A4" w:rsidRDefault="006823A4" w:rsidP="006823A4">
      <w:pPr>
        <w:pStyle w:val="Paragraphedeliste"/>
        <w:ind w:left="2138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Réaliser un parking sur le côté gauche de la parcelle (objectif 20 places)</w:t>
      </w:r>
    </w:p>
    <w:p w:rsidR="006823A4" w:rsidRDefault="006823A4" w:rsidP="006823A4">
      <w:pPr>
        <w:pStyle w:val="Paragraphedeliste"/>
        <w:ind w:left="2138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- Monter 50 m de clôture et par la </w:t>
      </w:r>
      <w:r w:rsidR="003B20F9">
        <w:rPr>
          <w:rFonts w:ascii="Calibri" w:hAnsi="Calibri"/>
          <w:sz w:val="32"/>
          <w:szCs w:val="32"/>
        </w:rPr>
        <w:t>suite planter un peu de verdure</w:t>
      </w:r>
      <w:r>
        <w:rPr>
          <w:rFonts w:ascii="Calibri" w:hAnsi="Calibri"/>
          <w:sz w:val="32"/>
          <w:szCs w:val="32"/>
        </w:rPr>
        <w:t xml:space="preserve"> dans le fond de la parcelle.</w:t>
      </w:r>
    </w:p>
    <w:p w:rsidR="006823A4" w:rsidRDefault="006823A4" w:rsidP="006823A4">
      <w:pPr>
        <w:pStyle w:val="Paragraphedeliste"/>
        <w:ind w:left="2138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- </w:t>
      </w:r>
      <w:r w:rsidR="00517A29">
        <w:rPr>
          <w:rFonts w:ascii="Calibri" w:hAnsi="Calibri"/>
          <w:sz w:val="32"/>
          <w:szCs w:val="32"/>
        </w:rPr>
        <w:t>Organiser une terrasse derrière la salle pour servir de pont entre la salle et la pelouse.</w:t>
      </w:r>
    </w:p>
    <w:p w:rsidR="00517A29" w:rsidRDefault="00517A29" w:rsidP="00517A29">
      <w:pPr>
        <w:jc w:val="both"/>
        <w:rPr>
          <w:rFonts w:ascii="Calibri" w:hAnsi="Calibri"/>
          <w:sz w:val="32"/>
          <w:szCs w:val="32"/>
        </w:rPr>
      </w:pPr>
    </w:p>
    <w:p w:rsidR="00517A29" w:rsidRDefault="00517A29" w:rsidP="00517A29">
      <w:pPr>
        <w:pStyle w:val="Paragraphedeliste"/>
        <w:numPr>
          <w:ilvl w:val="0"/>
          <w:numId w:val="8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L’animation dans le village :</w:t>
      </w:r>
      <w:r>
        <w:rPr>
          <w:rFonts w:ascii="Calibri" w:hAnsi="Calibri"/>
          <w:sz w:val="32"/>
          <w:szCs w:val="32"/>
        </w:rPr>
        <w:t xml:space="preserve"> Déjà deux réunions on</w:t>
      </w:r>
      <w:r w:rsidR="00152B82">
        <w:rPr>
          <w:rFonts w:ascii="Calibri" w:hAnsi="Calibri"/>
          <w:sz w:val="32"/>
          <w:szCs w:val="32"/>
        </w:rPr>
        <w:t>t</w:t>
      </w:r>
      <w:r>
        <w:rPr>
          <w:rFonts w:ascii="Calibri" w:hAnsi="Calibri"/>
          <w:sz w:val="32"/>
          <w:szCs w:val="32"/>
        </w:rPr>
        <w:t xml:space="preserve"> eu lieu, un bureau composé d’une dizaine de membres a été formé le 17 mars.</w:t>
      </w:r>
    </w:p>
    <w:p w:rsidR="00517A29" w:rsidRDefault="00517A29" w:rsidP="00517A29">
      <w:pPr>
        <w:pStyle w:val="Paragraphedeliste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Félicitation</w:t>
      </w:r>
      <w:r w:rsidR="00E96BE9">
        <w:rPr>
          <w:rFonts w:ascii="Calibri" w:hAnsi="Calibri"/>
          <w:sz w:val="32"/>
          <w:szCs w:val="32"/>
        </w:rPr>
        <w:t>s</w:t>
      </w:r>
      <w:r>
        <w:rPr>
          <w:rFonts w:ascii="Calibri" w:hAnsi="Calibri"/>
          <w:sz w:val="32"/>
          <w:szCs w:val="32"/>
        </w:rPr>
        <w:t xml:space="preserve"> à toute l’équipe qui aura rapidement l’occasion de se présenter. Celle-ci est indépendante de la Mairie, sous forme d’association 1901 (à déposer e</w:t>
      </w:r>
      <w:r w:rsidR="00E96BE9">
        <w:rPr>
          <w:rFonts w:ascii="Calibri" w:hAnsi="Calibri"/>
          <w:sz w:val="32"/>
          <w:szCs w:val="32"/>
        </w:rPr>
        <w:t>n préfecture) … n’hésitez pas à</w:t>
      </w:r>
      <w:r>
        <w:rPr>
          <w:rFonts w:ascii="Calibri" w:hAnsi="Calibri"/>
          <w:sz w:val="32"/>
          <w:szCs w:val="32"/>
        </w:rPr>
        <w:t xml:space="preserve"> vous faire connaitre si vous voulez les rejoindre.</w:t>
      </w:r>
    </w:p>
    <w:p w:rsidR="00517A29" w:rsidRDefault="00517A29" w:rsidP="00517A29">
      <w:pPr>
        <w:jc w:val="both"/>
        <w:rPr>
          <w:rFonts w:ascii="Calibri" w:hAnsi="Calibri"/>
          <w:sz w:val="32"/>
          <w:szCs w:val="32"/>
        </w:rPr>
      </w:pPr>
    </w:p>
    <w:p w:rsidR="00517A29" w:rsidRDefault="00517A29" w:rsidP="00517A29">
      <w:pPr>
        <w:pStyle w:val="Paragraphedeliste"/>
        <w:numPr>
          <w:ilvl w:val="0"/>
          <w:numId w:val="8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Les futurs gros travaux … prévu</w:t>
      </w:r>
      <w:r w:rsidR="00EC6AD1">
        <w:rPr>
          <w:rFonts w:ascii="Calibri" w:hAnsi="Calibri"/>
          <w:b/>
          <w:sz w:val="32"/>
          <w:szCs w:val="32"/>
        </w:rPr>
        <w:t>s</w:t>
      </w:r>
      <w:r>
        <w:rPr>
          <w:rFonts w:ascii="Calibri" w:hAnsi="Calibri"/>
          <w:b/>
          <w:sz w:val="32"/>
          <w:szCs w:val="32"/>
        </w:rPr>
        <w:t xml:space="preserve"> pour 2017 :</w:t>
      </w:r>
      <w:r>
        <w:rPr>
          <w:rFonts w:ascii="Calibri" w:hAnsi="Calibri"/>
          <w:sz w:val="32"/>
          <w:szCs w:val="32"/>
        </w:rPr>
        <w:t xml:space="preserve"> Suite aux différentes rencontres </w:t>
      </w:r>
      <w:r w:rsidR="00302443">
        <w:rPr>
          <w:rFonts w:ascii="Calibri" w:hAnsi="Calibri"/>
          <w:sz w:val="32"/>
          <w:szCs w:val="32"/>
        </w:rPr>
        <w:t>cet</w:t>
      </w:r>
      <w:r>
        <w:rPr>
          <w:rFonts w:ascii="Calibri" w:hAnsi="Calibri"/>
          <w:sz w:val="32"/>
          <w:szCs w:val="32"/>
        </w:rPr>
        <w:t xml:space="preserve"> automne</w:t>
      </w:r>
      <w:r w:rsidR="00302443">
        <w:rPr>
          <w:rFonts w:ascii="Calibri" w:hAnsi="Calibri"/>
          <w:sz w:val="32"/>
          <w:szCs w:val="32"/>
        </w:rPr>
        <w:t xml:space="preserve"> sur « la remise en état de la rue de Maisnil » et la « santé de notre église », le choix s’est porté sur l’église pour différente</w:t>
      </w:r>
      <w:r w:rsidR="00EC6AD1">
        <w:rPr>
          <w:rFonts w:ascii="Calibri" w:hAnsi="Calibri"/>
          <w:sz w:val="32"/>
          <w:szCs w:val="32"/>
        </w:rPr>
        <w:t>s</w:t>
      </w:r>
      <w:r w:rsidR="00302443">
        <w:rPr>
          <w:rFonts w:ascii="Calibri" w:hAnsi="Calibri"/>
          <w:sz w:val="32"/>
          <w:szCs w:val="32"/>
        </w:rPr>
        <w:t xml:space="preserve"> raisons :</w:t>
      </w:r>
    </w:p>
    <w:p w:rsidR="00302443" w:rsidRDefault="00302443" w:rsidP="00302443">
      <w:pPr>
        <w:pStyle w:val="Paragraphedeliste"/>
        <w:ind w:left="1418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Budget minimum après subvention pour la rue de Maisnil : 200 000€</w:t>
      </w:r>
    </w:p>
    <w:p w:rsidR="00302443" w:rsidRDefault="00531984" w:rsidP="00302443">
      <w:pPr>
        <w:pStyle w:val="Paragraphedeliste"/>
        <w:ind w:left="1418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- </w:t>
      </w:r>
      <w:r w:rsidR="00302443">
        <w:rPr>
          <w:rFonts w:ascii="Calibri" w:hAnsi="Calibri"/>
          <w:sz w:val="32"/>
          <w:szCs w:val="32"/>
        </w:rPr>
        <w:t>La toiture du c</w:t>
      </w:r>
      <w:r w:rsidR="00EC6AD1">
        <w:rPr>
          <w:rFonts w:ascii="Calibri" w:hAnsi="Calibri"/>
          <w:sz w:val="32"/>
          <w:szCs w:val="32"/>
        </w:rPr>
        <w:t>h</w:t>
      </w:r>
      <w:r w:rsidR="00302443">
        <w:rPr>
          <w:rFonts w:ascii="Calibri" w:hAnsi="Calibri"/>
          <w:sz w:val="32"/>
          <w:szCs w:val="32"/>
        </w:rPr>
        <w:t>œur de l’église est en mauvais état, une intervention devra avoir lieu avant 5 ans et les ardoises contiennent de l’amiante.</w:t>
      </w:r>
    </w:p>
    <w:p w:rsidR="00302443" w:rsidRDefault="00302443" w:rsidP="00302443">
      <w:pPr>
        <w:pStyle w:val="Paragraphedeliste"/>
        <w:ind w:left="1418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Le c</w:t>
      </w:r>
      <w:r w:rsidR="00152B82">
        <w:rPr>
          <w:rFonts w:ascii="Calibri" w:hAnsi="Calibri"/>
          <w:sz w:val="32"/>
          <w:szCs w:val="32"/>
        </w:rPr>
        <w:t>h</w:t>
      </w:r>
      <w:r>
        <w:rPr>
          <w:rFonts w:ascii="Calibri" w:hAnsi="Calibri"/>
          <w:sz w:val="32"/>
          <w:szCs w:val="32"/>
        </w:rPr>
        <w:t>œur de l’église est toujours notre préoccupation</w:t>
      </w:r>
      <w:r w:rsidR="00EC6AD1">
        <w:rPr>
          <w:rFonts w:ascii="Calibri" w:hAnsi="Calibri"/>
          <w:sz w:val="32"/>
          <w:szCs w:val="32"/>
        </w:rPr>
        <w:t>.</w:t>
      </w:r>
    </w:p>
    <w:p w:rsidR="00302443" w:rsidRDefault="00302443" w:rsidP="00302443">
      <w:pPr>
        <w:pStyle w:val="Paragraphedeliste"/>
        <w:ind w:left="1418"/>
        <w:jc w:val="both"/>
        <w:rPr>
          <w:rFonts w:ascii="Calibri" w:hAnsi="Calibri"/>
          <w:sz w:val="32"/>
          <w:szCs w:val="32"/>
        </w:rPr>
      </w:pPr>
    </w:p>
    <w:p w:rsidR="00EB4CC1" w:rsidRDefault="00EB4CC1" w:rsidP="00EB4CC1">
      <w:pPr>
        <w:pStyle w:val="Paragraphedeliste"/>
        <w:numPr>
          <w:ilvl w:val="0"/>
          <w:numId w:val="8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Le cimetière : </w:t>
      </w:r>
      <w:r>
        <w:rPr>
          <w:rFonts w:ascii="Calibri" w:hAnsi="Calibri"/>
          <w:sz w:val="32"/>
          <w:szCs w:val="32"/>
        </w:rPr>
        <w:t>Le formalisme pour retirer éventuellement 11 tombes est réalisé … il faut maintenant attendre le délai légal de juin 2018 pour finir le travail.</w:t>
      </w:r>
    </w:p>
    <w:p w:rsidR="00302443" w:rsidRPr="00EB4CC1" w:rsidRDefault="00EB4CC1" w:rsidP="00EB4CC1">
      <w:pPr>
        <w:ind w:left="360"/>
        <w:jc w:val="both"/>
        <w:rPr>
          <w:rFonts w:ascii="Calibri" w:hAnsi="Calibri"/>
          <w:sz w:val="32"/>
          <w:szCs w:val="32"/>
        </w:rPr>
      </w:pPr>
      <w:r w:rsidRPr="00EB4CC1">
        <w:rPr>
          <w:rFonts w:ascii="Calibri" w:hAnsi="Calibri"/>
          <w:sz w:val="32"/>
          <w:szCs w:val="32"/>
        </w:rPr>
        <w:t xml:space="preserve"> </w:t>
      </w:r>
    </w:p>
    <w:p w:rsidR="00302443" w:rsidRPr="00EB4CC1" w:rsidRDefault="00EB4CC1" w:rsidP="00EB4CC1">
      <w:pPr>
        <w:pStyle w:val="Paragraphedeliste"/>
        <w:numPr>
          <w:ilvl w:val="0"/>
          <w:numId w:val="8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Les maisons des Anglais :</w:t>
      </w:r>
    </w:p>
    <w:p w:rsidR="00EB4CC1" w:rsidRDefault="00EB4CC1" w:rsidP="00EB4CC1">
      <w:pPr>
        <w:pStyle w:val="Paragraphedeliste"/>
        <w:numPr>
          <w:ilvl w:val="0"/>
          <w:numId w:val="10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Chemin du Bois du pré : grâce au Maire précédent et quelques bénévole</w:t>
      </w:r>
      <w:r w:rsidR="00EC6AD1">
        <w:rPr>
          <w:rFonts w:ascii="Calibri" w:hAnsi="Calibri"/>
          <w:sz w:val="32"/>
          <w:szCs w:val="32"/>
        </w:rPr>
        <w:t>s</w:t>
      </w:r>
      <w:r>
        <w:rPr>
          <w:rFonts w:ascii="Calibri" w:hAnsi="Calibri"/>
          <w:sz w:val="32"/>
          <w:szCs w:val="32"/>
        </w:rPr>
        <w:t>, l’endroit est devenu sans risque et à moindre frais … mais toujours aucune nouvelle du propriétaire … une réflexion est en</w:t>
      </w:r>
      <w:r w:rsidR="00E96BE9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>cours.</w:t>
      </w:r>
    </w:p>
    <w:p w:rsidR="00844737" w:rsidRPr="00844737" w:rsidRDefault="00EB4CC1" w:rsidP="00844737">
      <w:pPr>
        <w:pStyle w:val="Paragraphedeliste"/>
        <w:numPr>
          <w:ilvl w:val="0"/>
          <w:numId w:val="10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Rue du sac : maison squatté</w:t>
      </w:r>
      <w:r w:rsidR="00EC6AD1">
        <w:rPr>
          <w:rFonts w:ascii="Calibri" w:hAnsi="Calibri"/>
          <w:sz w:val="32"/>
          <w:szCs w:val="32"/>
        </w:rPr>
        <w:t>e</w:t>
      </w:r>
      <w:r>
        <w:rPr>
          <w:rFonts w:ascii="Calibri" w:hAnsi="Calibri"/>
          <w:sz w:val="32"/>
          <w:szCs w:val="32"/>
        </w:rPr>
        <w:t xml:space="preserve"> et en mauvais état …</w:t>
      </w:r>
      <w:r w:rsidR="00844737">
        <w:rPr>
          <w:rFonts w:ascii="Calibri" w:hAnsi="Calibri"/>
          <w:sz w:val="32"/>
          <w:szCs w:val="32"/>
        </w:rPr>
        <w:t xml:space="preserve"> l’objectif du conseil :</w:t>
      </w:r>
      <w:r>
        <w:rPr>
          <w:rFonts w:ascii="Calibri" w:hAnsi="Calibri"/>
          <w:sz w:val="32"/>
          <w:szCs w:val="32"/>
        </w:rPr>
        <w:t xml:space="preserve"> </w:t>
      </w:r>
      <w:r w:rsidR="00844737" w:rsidRPr="00844737">
        <w:rPr>
          <w:rFonts w:ascii="Calibri" w:hAnsi="Calibri"/>
          <w:sz w:val="32"/>
          <w:szCs w:val="32"/>
        </w:rPr>
        <w:t>ne</w:t>
      </w:r>
      <w:r w:rsidR="00EC6AD1">
        <w:rPr>
          <w:rFonts w:ascii="Calibri" w:hAnsi="Calibri"/>
          <w:sz w:val="32"/>
          <w:szCs w:val="32"/>
        </w:rPr>
        <w:t xml:space="preserve"> pas laisser l'endroit propice à</w:t>
      </w:r>
      <w:r w:rsidR="00844737" w:rsidRPr="00844737">
        <w:rPr>
          <w:rFonts w:ascii="Calibri" w:hAnsi="Calibri"/>
          <w:sz w:val="32"/>
          <w:szCs w:val="32"/>
        </w:rPr>
        <w:t xml:space="preserve"> la dérive </w:t>
      </w:r>
      <w:r w:rsidR="00844737">
        <w:rPr>
          <w:rFonts w:ascii="Calibri" w:hAnsi="Calibri"/>
          <w:sz w:val="32"/>
          <w:szCs w:val="32"/>
        </w:rPr>
        <w:t>et</w:t>
      </w:r>
      <w:r w:rsidR="00844737" w:rsidRPr="00844737">
        <w:rPr>
          <w:rFonts w:ascii="Calibri" w:hAnsi="Calibri"/>
          <w:sz w:val="32"/>
          <w:szCs w:val="32"/>
        </w:rPr>
        <w:t xml:space="preserve"> refaire vivre une </w:t>
      </w:r>
      <w:r w:rsidR="00844737">
        <w:rPr>
          <w:rFonts w:ascii="Calibri" w:hAnsi="Calibri"/>
          <w:sz w:val="32"/>
          <w:szCs w:val="32"/>
        </w:rPr>
        <w:t xml:space="preserve">ou deux </w:t>
      </w:r>
      <w:r w:rsidR="00844737" w:rsidRPr="00844737">
        <w:rPr>
          <w:rFonts w:ascii="Calibri" w:hAnsi="Calibri"/>
          <w:sz w:val="32"/>
          <w:szCs w:val="32"/>
        </w:rPr>
        <w:t>famille</w:t>
      </w:r>
      <w:r w:rsidR="00844737">
        <w:rPr>
          <w:rFonts w:ascii="Calibri" w:hAnsi="Calibri"/>
          <w:sz w:val="32"/>
          <w:szCs w:val="32"/>
        </w:rPr>
        <w:t>s</w:t>
      </w:r>
      <w:r w:rsidR="00844737" w:rsidRPr="00844737">
        <w:rPr>
          <w:rFonts w:ascii="Calibri" w:hAnsi="Calibri"/>
          <w:sz w:val="32"/>
          <w:szCs w:val="32"/>
        </w:rPr>
        <w:t xml:space="preserve"> sur cette parcelle de 1890m</w:t>
      </w:r>
      <w:r w:rsidR="00E96BE9">
        <w:rPr>
          <w:rFonts w:ascii="Calibri" w:hAnsi="Calibri"/>
          <w:sz w:val="32"/>
          <w:szCs w:val="32"/>
        </w:rPr>
        <w:t>²</w:t>
      </w:r>
    </w:p>
    <w:p w:rsidR="00EB4CC1" w:rsidRDefault="00844737" w:rsidP="00844737">
      <w:pPr>
        <w:pStyle w:val="Paragraphedeliste"/>
        <w:ind w:left="1440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Pour l’instant, on recherche la </w:t>
      </w:r>
      <w:r w:rsidR="00EC6AD1">
        <w:rPr>
          <w:rFonts w:ascii="Calibri" w:hAnsi="Calibri"/>
          <w:sz w:val="32"/>
          <w:szCs w:val="32"/>
        </w:rPr>
        <w:t>meilleure</w:t>
      </w:r>
      <w:r>
        <w:rPr>
          <w:rFonts w:ascii="Calibri" w:hAnsi="Calibri"/>
          <w:sz w:val="32"/>
          <w:szCs w:val="32"/>
        </w:rPr>
        <w:t xml:space="preserve"> solution pour si possible une décision de principe à la fin de l’été.</w:t>
      </w:r>
    </w:p>
    <w:p w:rsidR="00866492" w:rsidRDefault="00866492" w:rsidP="00844737">
      <w:pPr>
        <w:pStyle w:val="Paragraphedeliste"/>
        <w:ind w:left="1440"/>
        <w:jc w:val="both"/>
        <w:rPr>
          <w:rFonts w:ascii="Calibri" w:hAnsi="Calibri"/>
          <w:sz w:val="32"/>
          <w:szCs w:val="32"/>
        </w:rPr>
      </w:pPr>
    </w:p>
    <w:p w:rsidR="00844737" w:rsidRDefault="00844737" w:rsidP="00844737">
      <w:pPr>
        <w:jc w:val="both"/>
        <w:rPr>
          <w:rFonts w:ascii="Calibri" w:hAnsi="Calibri"/>
          <w:sz w:val="32"/>
          <w:szCs w:val="32"/>
        </w:rPr>
      </w:pPr>
    </w:p>
    <w:p w:rsidR="00844737" w:rsidRDefault="00844737" w:rsidP="00844737">
      <w:pPr>
        <w:pStyle w:val="Paragraphedeliste"/>
        <w:numPr>
          <w:ilvl w:val="0"/>
          <w:numId w:val="11"/>
        </w:numPr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lastRenderedPageBreak/>
        <w:t>Les comptes du village :</w:t>
      </w:r>
      <w:r>
        <w:rPr>
          <w:rFonts w:ascii="Calibri" w:hAnsi="Calibri"/>
          <w:sz w:val="32"/>
          <w:szCs w:val="32"/>
        </w:rPr>
        <w:t xml:space="preserve"> </w:t>
      </w:r>
      <w:r w:rsidR="00BF3A9E">
        <w:rPr>
          <w:rFonts w:ascii="Calibri" w:hAnsi="Calibri"/>
          <w:sz w:val="32"/>
          <w:szCs w:val="32"/>
        </w:rPr>
        <w:t>Ils sont conforme</w:t>
      </w:r>
      <w:r w:rsidR="00EC6AD1">
        <w:rPr>
          <w:rFonts w:ascii="Calibri" w:hAnsi="Calibri"/>
          <w:sz w:val="32"/>
          <w:szCs w:val="32"/>
        </w:rPr>
        <w:t>s</w:t>
      </w:r>
      <w:r w:rsidR="00BF3A9E">
        <w:rPr>
          <w:rFonts w:ascii="Calibri" w:hAnsi="Calibri"/>
          <w:sz w:val="32"/>
          <w:szCs w:val="32"/>
        </w:rPr>
        <w:t xml:space="preserve"> à nos prévisions et pour ceux qui aime les chiffres, ils seront annexés au dernier c/r qui sera mis sur le site du village : </w:t>
      </w:r>
      <w:r w:rsidR="00BF3A9E" w:rsidRPr="00BF3A9E">
        <w:rPr>
          <w:rFonts w:ascii="Calibri" w:hAnsi="Calibri"/>
          <w:sz w:val="32"/>
          <w:szCs w:val="32"/>
        </w:rPr>
        <w:t>http://www.foufflin-ricametz.com/</w:t>
      </w:r>
      <w:r w:rsidR="00BF3A9E">
        <w:rPr>
          <w:rFonts w:ascii="Calibri" w:hAnsi="Calibri"/>
          <w:sz w:val="32"/>
          <w:szCs w:val="32"/>
        </w:rPr>
        <w:t xml:space="preserve"> lors de notre prochaine réunion, ci-joint les graphiques sur 21 ans.</w:t>
      </w:r>
    </w:p>
    <w:p w:rsidR="00BF3A9E" w:rsidRPr="00BF3A9E" w:rsidRDefault="00BF3A9E" w:rsidP="00BF3A9E">
      <w:pPr>
        <w:ind w:left="360"/>
        <w:jc w:val="both"/>
        <w:rPr>
          <w:rFonts w:ascii="Calibri" w:hAnsi="Calibri"/>
          <w:sz w:val="32"/>
          <w:szCs w:val="32"/>
        </w:rPr>
      </w:pPr>
    </w:p>
    <w:p w:rsidR="0095085F" w:rsidRPr="008D3CB2" w:rsidRDefault="0095085F" w:rsidP="008D3CB2">
      <w:pPr>
        <w:jc w:val="both"/>
        <w:rPr>
          <w:rFonts w:ascii="Calibri" w:hAnsi="Calibri"/>
          <w:sz w:val="32"/>
          <w:szCs w:val="32"/>
        </w:rPr>
      </w:pPr>
    </w:p>
    <w:p w:rsidR="000C259D" w:rsidRDefault="008D3CB2" w:rsidP="005A1712">
      <w:pPr>
        <w:jc w:val="both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Quelques dates et messages</w:t>
      </w:r>
      <w:r w:rsidR="005A1712" w:rsidRPr="005A1712">
        <w:rPr>
          <w:rFonts w:ascii="Calibri" w:hAnsi="Calibri"/>
          <w:b/>
          <w:sz w:val="32"/>
          <w:szCs w:val="32"/>
          <w:u w:val="single"/>
        </w:rPr>
        <w:t xml:space="preserve"> :</w:t>
      </w:r>
    </w:p>
    <w:p w:rsidR="00866492" w:rsidRDefault="00866492" w:rsidP="005A1712">
      <w:pPr>
        <w:jc w:val="both"/>
        <w:rPr>
          <w:rFonts w:ascii="Calibri" w:hAnsi="Calibri"/>
          <w:b/>
          <w:sz w:val="32"/>
          <w:szCs w:val="32"/>
          <w:u w:val="single"/>
        </w:rPr>
      </w:pPr>
    </w:p>
    <w:p w:rsidR="008D3CB2" w:rsidRDefault="008D3CB2" w:rsidP="008D3CB2">
      <w:pPr>
        <w:ind w:left="709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N’oubliez pas</w:t>
      </w:r>
      <w:r w:rsidR="00E96BE9">
        <w:rPr>
          <w:rFonts w:ascii="Calibri" w:hAnsi="Calibri"/>
          <w:sz w:val="32"/>
          <w:szCs w:val="32"/>
        </w:rPr>
        <w:t xml:space="preserve"> de contacter Philippe Gouillart</w:t>
      </w:r>
      <w:r>
        <w:rPr>
          <w:rFonts w:ascii="Calibri" w:hAnsi="Calibri"/>
          <w:sz w:val="32"/>
          <w:szCs w:val="32"/>
        </w:rPr>
        <w:t xml:space="preserve"> avant la fin juin pour la taille des haies de l’été.</w:t>
      </w:r>
    </w:p>
    <w:p w:rsidR="00866492" w:rsidRDefault="00866492" w:rsidP="008D3CB2">
      <w:pPr>
        <w:ind w:left="709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- La cérémonie du 8 mai … recueillement à 11 h devant le monument aux morts du village. </w:t>
      </w:r>
    </w:p>
    <w:p w:rsidR="008D3CB2" w:rsidRDefault="008D3CB2" w:rsidP="008D3CB2">
      <w:pPr>
        <w:ind w:left="709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Le 24 mai, 2</w:t>
      </w:r>
      <w:r w:rsidRPr="008D3CB2">
        <w:rPr>
          <w:rFonts w:ascii="Calibri" w:hAnsi="Calibri"/>
          <w:sz w:val="32"/>
          <w:szCs w:val="32"/>
          <w:vertAlign w:val="superscript"/>
        </w:rPr>
        <w:t>ème</w:t>
      </w:r>
      <w:r>
        <w:rPr>
          <w:rFonts w:ascii="Calibri" w:hAnsi="Calibri"/>
          <w:sz w:val="32"/>
          <w:szCs w:val="32"/>
        </w:rPr>
        <w:t xml:space="preserve"> course de vélos (voir le détail sur le site) … Maisnil – Foufflin – Roëllecourt … au</w:t>
      </w:r>
      <w:r w:rsidR="00EC6AD1">
        <w:rPr>
          <w:rFonts w:ascii="Calibri" w:hAnsi="Calibri"/>
          <w:sz w:val="32"/>
          <w:szCs w:val="32"/>
        </w:rPr>
        <w:t>x</w:t>
      </w:r>
      <w:r>
        <w:rPr>
          <w:rFonts w:ascii="Calibri" w:hAnsi="Calibri"/>
          <w:sz w:val="32"/>
          <w:szCs w:val="32"/>
        </w:rPr>
        <w:t xml:space="preserve"> environ</w:t>
      </w:r>
      <w:r w:rsidR="00EC6AD1">
        <w:rPr>
          <w:rFonts w:ascii="Calibri" w:hAnsi="Calibri"/>
          <w:sz w:val="32"/>
          <w:szCs w:val="32"/>
        </w:rPr>
        <w:t>s</w:t>
      </w:r>
      <w:r>
        <w:rPr>
          <w:rFonts w:ascii="Calibri" w:hAnsi="Calibri"/>
          <w:sz w:val="32"/>
          <w:szCs w:val="32"/>
        </w:rPr>
        <w:t xml:space="preserve"> de 13 h … merci </w:t>
      </w:r>
      <w:r w:rsidR="00866492">
        <w:rPr>
          <w:rFonts w:ascii="Calibri" w:hAnsi="Calibri"/>
          <w:sz w:val="32"/>
          <w:szCs w:val="32"/>
        </w:rPr>
        <w:t>aux</w:t>
      </w:r>
      <w:r>
        <w:rPr>
          <w:rFonts w:ascii="Calibri" w:hAnsi="Calibri"/>
          <w:sz w:val="32"/>
          <w:szCs w:val="32"/>
        </w:rPr>
        <w:t xml:space="preserve"> quatre signaleurs.</w:t>
      </w:r>
    </w:p>
    <w:p w:rsidR="00866492" w:rsidRDefault="00866492" w:rsidP="008D3CB2">
      <w:pPr>
        <w:ind w:left="709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La fête des voisins le vendredi 29 mai … de l’information suivra.</w:t>
      </w:r>
    </w:p>
    <w:p w:rsidR="00866492" w:rsidRDefault="008D3CB2" w:rsidP="008D3CB2">
      <w:pPr>
        <w:ind w:left="709"/>
        <w:jc w:val="both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- La Mairie sera fermée semaine 17 (du lundi 20 avril au vendredi 24).</w:t>
      </w:r>
    </w:p>
    <w:p w:rsidR="008D3CB2" w:rsidRPr="008D3CB2" w:rsidRDefault="008D3CB2" w:rsidP="008D3CB2">
      <w:pPr>
        <w:ind w:left="709"/>
        <w:jc w:val="both"/>
        <w:rPr>
          <w:rFonts w:ascii="Calibri" w:hAnsi="Calibri"/>
          <w:sz w:val="32"/>
          <w:szCs w:val="32"/>
        </w:rPr>
      </w:pPr>
    </w:p>
    <w:p w:rsidR="00690BE1" w:rsidRDefault="00690BE1" w:rsidP="00DA2939">
      <w:pPr>
        <w:jc w:val="both"/>
        <w:rPr>
          <w:rFonts w:ascii="Calibri" w:hAnsi="Calibri"/>
          <w:sz w:val="32"/>
          <w:szCs w:val="32"/>
        </w:rPr>
      </w:pPr>
    </w:p>
    <w:p w:rsidR="00FF1831" w:rsidRDefault="00FF1831" w:rsidP="00FF1831">
      <w:pPr>
        <w:ind w:left="284"/>
        <w:rPr>
          <w:rFonts w:ascii="Calibri" w:hAnsi="Calibri"/>
          <w:sz w:val="32"/>
          <w:szCs w:val="32"/>
        </w:rPr>
      </w:pPr>
    </w:p>
    <w:p w:rsidR="000330E5" w:rsidRDefault="000330E5">
      <w:pPr>
        <w:tabs>
          <w:tab w:val="left" w:pos="6000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ab/>
        <w:t xml:space="preserve">Pour l'équipe de Foufflin-Ricametz, </w:t>
      </w:r>
    </w:p>
    <w:p w:rsidR="000330E5" w:rsidRDefault="000330E5" w:rsidP="00DA2939">
      <w:pPr>
        <w:tabs>
          <w:tab w:val="left" w:pos="6555"/>
        </w:tabs>
        <w:rPr>
          <w:rFonts w:ascii="Mistral" w:hAnsi="Mistral"/>
          <w:sz w:val="52"/>
          <w:szCs w:val="52"/>
        </w:rPr>
      </w:pPr>
      <w:r>
        <w:rPr>
          <w:rFonts w:ascii="Mistral" w:hAnsi="Mistral"/>
          <w:sz w:val="32"/>
          <w:szCs w:val="32"/>
        </w:rPr>
        <w:tab/>
      </w:r>
      <w:r>
        <w:rPr>
          <w:rFonts w:ascii="Mistral" w:hAnsi="Mistral"/>
          <w:sz w:val="52"/>
          <w:szCs w:val="52"/>
        </w:rPr>
        <w:t>Philippe de Plasse</w:t>
      </w:r>
    </w:p>
    <w:p w:rsidR="00D76AE1" w:rsidRPr="00DA2939" w:rsidRDefault="00D76AE1" w:rsidP="00DA2939">
      <w:pPr>
        <w:tabs>
          <w:tab w:val="left" w:pos="6555"/>
        </w:tabs>
        <w:rPr>
          <w:rFonts w:ascii="Mistral" w:hAnsi="Mistral"/>
          <w:sz w:val="52"/>
          <w:szCs w:val="52"/>
        </w:rPr>
      </w:pPr>
    </w:p>
    <w:p w:rsidR="000330E5" w:rsidRDefault="000330E5">
      <w:pPr>
        <w:rPr>
          <w:rFonts w:ascii="Calibri" w:hAnsi="Calibri"/>
          <w:sz w:val="28"/>
          <w:szCs w:val="28"/>
        </w:rPr>
      </w:pPr>
    </w:p>
    <w:p w:rsidR="00D76AE1" w:rsidRDefault="000330E5" w:rsidP="00D76AE1">
      <w:pPr>
        <w:jc w:val="center"/>
        <w:rPr>
          <w:rFonts w:ascii="Calibri" w:hAnsi="Calibri"/>
          <w:b/>
          <w:bCs/>
          <w:sz w:val="52"/>
          <w:szCs w:val="52"/>
          <w:u w:val="single"/>
        </w:rPr>
      </w:pPr>
      <w:r>
        <w:rPr>
          <w:rFonts w:ascii="Calibri" w:hAnsi="Calibri"/>
          <w:b/>
          <w:bCs/>
          <w:sz w:val="52"/>
          <w:szCs w:val="52"/>
          <w:u w:val="single"/>
        </w:rPr>
        <w:t>MEMO</w:t>
      </w:r>
    </w:p>
    <w:p w:rsidR="000330E5" w:rsidRDefault="000330E5">
      <w:pPr>
        <w:rPr>
          <w:rFonts w:ascii="Calibri" w:hAnsi="Calibri"/>
          <w:sz w:val="28"/>
          <w:szCs w:val="28"/>
        </w:rPr>
      </w:pPr>
    </w:p>
    <w:p w:rsidR="000330E5" w:rsidRDefault="00690BE1">
      <w:pPr>
        <w:numPr>
          <w:ilvl w:val="0"/>
          <w:numId w:val="4"/>
        </w:num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Le </w:t>
      </w:r>
      <w:r w:rsidR="00866492">
        <w:rPr>
          <w:rFonts w:ascii="Calibri" w:hAnsi="Calibri"/>
          <w:sz w:val="32"/>
          <w:szCs w:val="32"/>
        </w:rPr>
        <w:t>8 mai à 11</w:t>
      </w:r>
      <w:r w:rsidR="00A04EF2">
        <w:rPr>
          <w:rFonts w:ascii="Calibri" w:hAnsi="Calibri"/>
          <w:sz w:val="32"/>
          <w:szCs w:val="32"/>
        </w:rPr>
        <w:t>h</w:t>
      </w:r>
      <w:r w:rsidR="00866492">
        <w:rPr>
          <w:rFonts w:ascii="Calibri" w:hAnsi="Calibri"/>
          <w:sz w:val="32"/>
          <w:szCs w:val="32"/>
        </w:rPr>
        <w:t> :</w:t>
      </w:r>
      <w:r w:rsidR="00B22ACB">
        <w:rPr>
          <w:rFonts w:ascii="Calibri" w:hAnsi="Calibri"/>
          <w:sz w:val="32"/>
          <w:szCs w:val="32"/>
        </w:rPr>
        <w:t xml:space="preserve"> </w:t>
      </w:r>
      <w:r w:rsidR="00866492">
        <w:rPr>
          <w:rFonts w:ascii="Calibri" w:hAnsi="Calibri"/>
          <w:sz w:val="32"/>
          <w:szCs w:val="32"/>
        </w:rPr>
        <w:t>A</w:t>
      </w:r>
      <w:r w:rsidR="00A04EF2">
        <w:rPr>
          <w:rFonts w:ascii="Calibri" w:hAnsi="Calibri"/>
          <w:sz w:val="32"/>
          <w:szCs w:val="32"/>
        </w:rPr>
        <w:t>ux monuments</w:t>
      </w:r>
      <w:r w:rsidR="00B22ACB">
        <w:rPr>
          <w:rFonts w:ascii="Calibri" w:hAnsi="Calibri"/>
          <w:sz w:val="32"/>
          <w:szCs w:val="32"/>
        </w:rPr>
        <w:t xml:space="preserve"> aux morts.</w:t>
      </w:r>
    </w:p>
    <w:p w:rsidR="000330E5" w:rsidRDefault="000330E5">
      <w:pPr>
        <w:rPr>
          <w:sz w:val="16"/>
          <w:szCs w:val="16"/>
        </w:rPr>
      </w:pPr>
    </w:p>
    <w:p w:rsidR="00A04EF2" w:rsidRPr="00A04EF2" w:rsidRDefault="00D76AE1" w:rsidP="00A04EF2">
      <w:pPr>
        <w:numPr>
          <w:ilvl w:val="0"/>
          <w:numId w:val="4"/>
        </w:num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Le 24 mai vers 13h : 2</w:t>
      </w:r>
      <w:r w:rsidRPr="00D76AE1">
        <w:rPr>
          <w:rFonts w:ascii="Calibri" w:hAnsi="Calibri"/>
          <w:sz w:val="32"/>
          <w:szCs w:val="32"/>
          <w:vertAlign w:val="superscript"/>
        </w:rPr>
        <w:t>ème</w:t>
      </w:r>
      <w:r>
        <w:rPr>
          <w:rFonts w:ascii="Calibri" w:hAnsi="Calibri"/>
          <w:sz w:val="32"/>
          <w:szCs w:val="32"/>
        </w:rPr>
        <w:t xml:space="preserve"> course de vélos</w:t>
      </w:r>
    </w:p>
    <w:p w:rsidR="000330E5" w:rsidRDefault="000330E5">
      <w:pPr>
        <w:rPr>
          <w:rFonts w:ascii="Calibri" w:hAnsi="Calibri"/>
          <w:sz w:val="16"/>
          <w:szCs w:val="16"/>
        </w:rPr>
      </w:pPr>
    </w:p>
    <w:p w:rsidR="000330E5" w:rsidRPr="00FF1831" w:rsidRDefault="00690BE1" w:rsidP="00FF1831">
      <w:pPr>
        <w:numPr>
          <w:ilvl w:val="0"/>
          <w:numId w:val="4"/>
        </w:num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Le 2</w:t>
      </w:r>
      <w:r w:rsidR="00D76AE1">
        <w:rPr>
          <w:rFonts w:ascii="Calibri" w:hAnsi="Calibri"/>
          <w:sz w:val="32"/>
          <w:szCs w:val="32"/>
        </w:rPr>
        <w:t>9</w:t>
      </w:r>
      <w:r w:rsidRPr="00FF1831">
        <w:rPr>
          <w:rFonts w:ascii="Calibri" w:hAnsi="Calibri"/>
          <w:sz w:val="32"/>
          <w:szCs w:val="32"/>
        </w:rPr>
        <w:t xml:space="preserve"> </w:t>
      </w:r>
      <w:r w:rsidR="00D76AE1">
        <w:rPr>
          <w:rFonts w:ascii="Calibri" w:hAnsi="Calibri"/>
          <w:sz w:val="32"/>
          <w:szCs w:val="32"/>
        </w:rPr>
        <w:t>mai : la fête des voisins</w:t>
      </w:r>
    </w:p>
    <w:p w:rsidR="000330E5" w:rsidRDefault="000330E5">
      <w:pPr>
        <w:rPr>
          <w:rFonts w:ascii="Calibri" w:hAnsi="Calibri"/>
          <w:sz w:val="16"/>
          <w:szCs w:val="16"/>
        </w:rPr>
      </w:pPr>
    </w:p>
    <w:p w:rsidR="00D76AE1" w:rsidRDefault="00D76AE1" w:rsidP="00C56B3E">
      <w:pPr>
        <w:numPr>
          <w:ilvl w:val="0"/>
          <w:numId w:val="4"/>
        </w:num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Avant le 22 juin : Appeler Philippe Gouillart 03 21 47 30 98 ou 06 81 03 59 84</w:t>
      </w:r>
    </w:p>
    <w:p w:rsidR="00FF1831" w:rsidRDefault="00D76AE1" w:rsidP="00D76AE1">
      <w:pPr>
        <w:pStyle w:val="Paragraphedeliste"/>
        <w:numPr>
          <w:ilvl w:val="0"/>
          <w:numId w:val="12"/>
        </w:numPr>
        <w:spacing w:before="24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Cet été : les bénévoles sont les bienvenus pour l’aménagement du terrain de la salle des fêtes. </w:t>
      </w:r>
    </w:p>
    <w:p w:rsidR="003837FC" w:rsidRDefault="003837FC" w:rsidP="003837FC">
      <w:pPr>
        <w:spacing w:before="240"/>
        <w:rPr>
          <w:rFonts w:ascii="Calibri" w:hAnsi="Calibri"/>
          <w:sz w:val="32"/>
          <w:szCs w:val="32"/>
        </w:rPr>
      </w:pPr>
    </w:p>
    <w:p w:rsidR="003837FC" w:rsidRDefault="003837FC" w:rsidP="003837FC">
      <w:pPr>
        <w:spacing w:before="240"/>
        <w:rPr>
          <w:rFonts w:ascii="Calibri" w:hAnsi="Calibri"/>
          <w:sz w:val="32"/>
          <w:szCs w:val="32"/>
        </w:rPr>
      </w:pPr>
    </w:p>
    <w:p w:rsidR="003837FC" w:rsidRDefault="003837FC" w:rsidP="003837FC">
      <w:pPr>
        <w:spacing w:before="240"/>
        <w:rPr>
          <w:rFonts w:ascii="Calibri" w:hAnsi="Calibri"/>
          <w:sz w:val="32"/>
          <w:szCs w:val="32"/>
        </w:rPr>
      </w:pPr>
    </w:p>
    <w:p w:rsidR="003837FC" w:rsidRDefault="002D02CB" w:rsidP="003837FC">
      <w:pPr>
        <w:spacing w:before="240"/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32"/>
          <w:szCs w:val="32"/>
        </w:rPr>
        <w:lastRenderedPageBreak/>
        <w:drawing>
          <wp:inline distT="0" distB="0" distL="0" distR="0">
            <wp:extent cx="7235084" cy="10287000"/>
            <wp:effectExtent l="19050" t="0" r="3916" b="0"/>
            <wp:docPr id="6" name="Image 5" descr="Graphique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2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084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2434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16"/>
        <w:gridCol w:w="1236"/>
        <w:gridCol w:w="1216"/>
      </w:tblGrid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  <w:tr w:rsidR="003837FC" w:rsidRPr="003837FC" w:rsidTr="003837FC">
        <w:trPr>
          <w:trHeight w:val="300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7FC" w:rsidRPr="003837FC" w:rsidRDefault="003837FC" w:rsidP="003837FC">
            <w:pPr>
              <w:widowControl/>
              <w:suppressAutoHyphens w:val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</w:rPr>
            </w:pPr>
          </w:p>
        </w:tc>
      </w:tr>
    </w:tbl>
    <w:p w:rsidR="003837FC" w:rsidRPr="003837FC" w:rsidRDefault="003837FC" w:rsidP="003837FC">
      <w:pPr>
        <w:spacing w:before="240"/>
        <w:rPr>
          <w:rFonts w:ascii="Calibri" w:hAnsi="Calibri"/>
          <w:sz w:val="32"/>
          <w:szCs w:val="32"/>
        </w:rPr>
      </w:pPr>
    </w:p>
    <w:sectPr w:rsidR="003837FC" w:rsidRPr="003837FC" w:rsidSect="00A04EF2">
      <w:footnotePr>
        <w:pos w:val="beneathText"/>
      </w:footnotePr>
      <w:pgSz w:w="11905" w:h="16837"/>
      <w:pgMar w:top="568" w:right="423" w:bottom="142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07A0430"/>
    <w:multiLevelType w:val="hybridMultilevel"/>
    <w:tmpl w:val="9BCEB0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6047B"/>
    <w:multiLevelType w:val="hybridMultilevel"/>
    <w:tmpl w:val="4940870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A0BFE"/>
    <w:multiLevelType w:val="hybridMultilevel"/>
    <w:tmpl w:val="7DA252A4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3A5B03"/>
    <w:multiLevelType w:val="hybridMultilevel"/>
    <w:tmpl w:val="A13C113E"/>
    <w:lvl w:ilvl="0" w:tplc="040C0011">
      <w:start w:val="1"/>
      <w:numFmt w:val="decimal"/>
      <w:lvlText w:val="%1)"/>
      <w:lvlJc w:val="left"/>
      <w:pPr>
        <w:ind w:left="2138" w:hanging="360"/>
      </w:p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>
    <w:nsid w:val="4DD4028D"/>
    <w:multiLevelType w:val="hybridMultilevel"/>
    <w:tmpl w:val="A34AC5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352A1F"/>
    <w:multiLevelType w:val="hybridMultilevel"/>
    <w:tmpl w:val="565A53A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F0C6359"/>
    <w:multiLevelType w:val="hybridMultilevel"/>
    <w:tmpl w:val="41B8A0C0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0"/>
  </w:num>
  <w:num w:numId="7">
    <w:abstractNumId w:val="7"/>
  </w:num>
  <w:num w:numId="8">
    <w:abstractNumId w:val="9"/>
  </w:num>
  <w:num w:numId="9">
    <w:abstractNumId w:val="8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9109FD"/>
    <w:rsid w:val="000020BC"/>
    <w:rsid w:val="00014DAC"/>
    <w:rsid w:val="000330E5"/>
    <w:rsid w:val="00055101"/>
    <w:rsid w:val="00070F49"/>
    <w:rsid w:val="0007749A"/>
    <w:rsid w:val="000C259D"/>
    <w:rsid w:val="000E53B9"/>
    <w:rsid w:val="000F67FE"/>
    <w:rsid w:val="001073F8"/>
    <w:rsid w:val="0012286A"/>
    <w:rsid w:val="0015117D"/>
    <w:rsid w:val="00152B82"/>
    <w:rsid w:val="001A0FFF"/>
    <w:rsid w:val="002D02CB"/>
    <w:rsid w:val="00301864"/>
    <w:rsid w:val="00302443"/>
    <w:rsid w:val="003837FC"/>
    <w:rsid w:val="003A53EF"/>
    <w:rsid w:val="003B20F9"/>
    <w:rsid w:val="00464D3C"/>
    <w:rsid w:val="004837FD"/>
    <w:rsid w:val="00484334"/>
    <w:rsid w:val="00517A29"/>
    <w:rsid w:val="00531984"/>
    <w:rsid w:val="00546839"/>
    <w:rsid w:val="005A1712"/>
    <w:rsid w:val="005D2D99"/>
    <w:rsid w:val="005F7923"/>
    <w:rsid w:val="00646260"/>
    <w:rsid w:val="006523E4"/>
    <w:rsid w:val="0066746C"/>
    <w:rsid w:val="006823A4"/>
    <w:rsid w:val="00690BE1"/>
    <w:rsid w:val="006C523F"/>
    <w:rsid w:val="006F1692"/>
    <w:rsid w:val="00700C3E"/>
    <w:rsid w:val="00713FFA"/>
    <w:rsid w:val="0071770E"/>
    <w:rsid w:val="007D695D"/>
    <w:rsid w:val="007F7166"/>
    <w:rsid w:val="00844737"/>
    <w:rsid w:val="00866492"/>
    <w:rsid w:val="008A0796"/>
    <w:rsid w:val="008B24A1"/>
    <w:rsid w:val="008D3CB2"/>
    <w:rsid w:val="009109FD"/>
    <w:rsid w:val="0095085F"/>
    <w:rsid w:val="00967D9D"/>
    <w:rsid w:val="00980C31"/>
    <w:rsid w:val="009949F0"/>
    <w:rsid w:val="009C1F48"/>
    <w:rsid w:val="00A04EF2"/>
    <w:rsid w:val="00A37B20"/>
    <w:rsid w:val="00A53D8F"/>
    <w:rsid w:val="00A77BD5"/>
    <w:rsid w:val="00A92558"/>
    <w:rsid w:val="00AB5E45"/>
    <w:rsid w:val="00B22ACB"/>
    <w:rsid w:val="00BB7C5C"/>
    <w:rsid w:val="00BF3A9E"/>
    <w:rsid w:val="00C352C1"/>
    <w:rsid w:val="00C43EC5"/>
    <w:rsid w:val="00C56B3E"/>
    <w:rsid w:val="00CA1055"/>
    <w:rsid w:val="00CC3F45"/>
    <w:rsid w:val="00CD40F1"/>
    <w:rsid w:val="00D01BB1"/>
    <w:rsid w:val="00D311BC"/>
    <w:rsid w:val="00D3360E"/>
    <w:rsid w:val="00D650D9"/>
    <w:rsid w:val="00D76AE1"/>
    <w:rsid w:val="00DA2939"/>
    <w:rsid w:val="00DD02AE"/>
    <w:rsid w:val="00E84A30"/>
    <w:rsid w:val="00E96BE9"/>
    <w:rsid w:val="00EA6FE9"/>
    <w:rsid w:val="00EB4CC1"/>
    <w:rsid w:val="00EC6AD1"/>
    <w:rsid w:val="00F61EE9"/>
    <w:rsid w:val="00FF1831"/>
    <w:rsid w:val="00FF3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D99"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rsid w:val="005D2D99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rsid w:val="005D2D9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semiHidden/>
    <w:rsid w:val="005D2D99"/>
    <w:pPr>
      <w:spacing w:after="120"/>
    </w:pPr>
  </w:style>
  <w:style w:type="paragraph" w:styleId="Liste">
    <w:name w:val="List"/>
    <w:basedOn w:val="Corpsdetexte"/>
    <w:semiHidden/>
    <w:rsid w:val="005D2D99"/>
    <w:rPr>
      <w:rFonts w:cs="Tahoma"/>
    </w:rPr>
  </w:style>
  <w:style w:type="paragraph" w:customStyle="1" w:styleId="Lgende1">
    <w:name w:val="Légende1"/>
    <w:basedOn w:val="Normal"/>
    <w:rsid w:val="005D2D99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rsid w:val="005D2D99"/>
    <w:pPr>
      <w:suppressLineNumbers/>
    </w:pPr>
    <w:rPr>
      <w:rFonts w:cs="Tahoma"/>
    </w:rPr>
  </w:style>
  <w:style w:type="paragraph" w:customStyle="1" w:styleId="Contenudetableau">
    <w:name w:val="Contenu de tableau"/>
    <w:basedOn w:val="Normal"/>
    <w:rsid w:val="005D2D99"/>
    <w:pPr>
      <w:suppressLineNumbers/>
    </w:pPr>
  </w:style>
  <w:style w:type="character" w:styleId="Lienhypertexte">
    <w:name w:val="Hyperlink"/>
    <w:basedOn w:val="Policepardfaut"/>
    <w:uiPriority w:val="99"/>
    <w:unhideWhenUsed/>
    <w:rsid w:val="00713FF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73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3F8"/>
    <w:rPr>
      <w:rFonts w:ascii="Tahoma" w:eastAsia="Arial Unicode MS" w:hAnsi="Tahoma" w:cs="Tahoma"/>
      <w:kern w:val="1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A1055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3837FC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3B20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910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388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30419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45945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44334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4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73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541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52218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797007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143129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7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6770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319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7993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8757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90507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8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0D72EA-D7A6-400C-9388-20E4E1F31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1284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</dc:creator>
  <cp:lastModifiedBy>portable</cp:lastModifiedBy>
  <cp:revision>10</cp:revision>
  <cp:lastPrinted>2015-04-16T12:39:00Z</cp:lastPrinted>
  <dcterms:created xsi:type="dcterms:W3CDTF">2015-04-15T16:19:00Z</dcterms:created>
  <dcterms:modified xsi:type="dcterms:W3CDTF">2015-04-16T13:47:00Z</dcterms:modified>
</cp:coreProperties>
</file>